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566"/>
        <w:tblW w:w="14776" w:type="dxa"/>
        <w:tblLook w:val="04A0" w:firstRow="1" w:lastRow="0" w:firstColumn="1" w:lastColumn="0" w:noHBand="0" w:noVBand="1"/>
      </w:tblPr>
      <w:tblGrid>
        <w:gridCol w:w="905"/>
        <w:gridCol w:w="1217"/>
        <w:gridCol w:w="1984"/>
        <w:gridCol w:w="1698"/>
        <w:gridCol w:w="1539"/>
        <w:gridCol w:w="1817"/>
        <w:gridCol w:w="1780"/>
        <w:gridCol w:w="2156"/>
        <w:gridCol w:w="1680"/>
      </w:tblGrid>
      <w:tr w:rsidR="008E4F41" w:rsidTr="008E4F41">
        <w:tc>
          <w:tcPr>
            <w:tcW w:w="905" w:type="dxa"/>
          </w:tcPr>
          <w:p w:rsidR="008E4F41" w:rsidRPr="008E4F41" w:rsidRDefault="008E4F41" w:rsidP="00A05D05">
            <w:pPr>
              <w:pStyle w:val="a4"/>
              <w:rPr>
                <w:rFonts w:ascii="Times New Roman" w:eastAsiaTheme="minorHAnsi" w:hAnsi="Times New Roman" w:cs="Times New Roman"/>
                <w:color w:val="auto"/>
                <w:spacing w:val="0"/>
                <w:sz w:val="24"/>
                <w:szCs w:val="24"/>
              </w:rPr>
            </w:pPr>
            <w:r w:rsidRPr="008E4F41">
              <w:rPr>
                <w:rFonts w:ascii="Times New Roman" w:eastAsiaTheme="minorHAnsi" w:hAnsi="Times New Roman" w:cs="Times New Roman"/>
                <w:color w:val="auto"/>
                <w:spacing w:val="0"/>
                <w:sz w:val="24"/>
                <w:szCs w:val="24"/>
              </w:rPr>
              <w:t>№ урока</w:t>
            </w:r>
          </w:p>
        </w:tc>
        <w:tc>
          <w:tcPr>
            <w:tcW w:w="1217" w:type="dxa"/>
          </w:tcPr>
          <w:p w:rsidR="008E4F41" w:rsidRPr="00F34CEF" w:rsidRDefault="008E4F41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8E4F41" w:rsidRPr="00F34CEF" w:rsidRDefault="008E4F41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698" w:type="dxa"/>
          </w:tcPr>
          <w:p w:rsidR="008E4F41" w:rsidRPr="00F34CEF" w:rsidRDefault="008E4F41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539" w:type="dxa"/>
          </w:tcPr>
          <w:p w:rsidR="008E4F41" w:rsidRDefault="008E4F41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1817" w:type="dxa"/>
          </w:tcPr>
          <w:p w:rsidR="008E4F41" w:rsidRPr="00F34CEF" w:rsidRDefault="008E4F41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780" w:type="dxa"/>
          </w:tcPr>
          <w:p w:rsidR="008E4F41" w:rsidRPr="00F34CEF" w:rsidRDefault="008E4F41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156" w:type="dxa"/>
          </w:tcPr>
          <w:p w:rsidR="008E4F41" w:rsidRPr="00F34CEF" w:rsidRDefault="008E4F41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680" w:type="dxa"/>
          </w:tcPr>
          <w:p w:rsidR="008E4F41" w:rsidRPr="00F34CEF" w:rsidRDefault="008E4F41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8E4F41" w:rsidRPr="008E4F41" w:rsidTr="008E4F41">
        <w:tc>
          <w:tcPr>
            <w:tcW w:w="905" w:type="dxa"/>
          </w:tcPr>
          <w:p w:rsidR="008E4F41" w:rsidRPr="008E4F41" w:rsidRDefault="008E4F41" w:rsidP="008E4F41">
            <w:pPr>
              <w:pStyle w:val="a4"/>
              <w:jc w:val="center"/>
              <w:rPr>
                <w:rFonts w:ascii="Times New Roman" w:eastAsiaTheme="minorHAnsi" w:hAnsi="Times New Roman" w:cs="Times New Roman"/>
                <w:color w:val="auto"/>
                <w:spacing w:val="0"/>
                <w:sz w:val="24"/>
                <w:szCs w:val="24"/>
              </w:rPr>
            </w:pPr>
            <w:r w:rsidRPr="008E4F41">
              <w:rPr>
                <w:rFonts w:ascii="Times New Roman" w:eastAsiaTheme="minorHAnsi" w:hAnsi="Times New Roman" w:cs="Times New Roman"/>
                <w:color w:val="auto"/>
                <w:spacing w:val="0"/>
                <w:sz w:val="24"/>
                <w:szCs w:val="24"/>
              </w:rPr>
              <w:t>57</w:t>
            </w:r>
          </w:p>
        </w:tc>
        <w:tc>
          <w:tcPr>
            <w:tcW w:w="1217" w:type="dxa"/>
          </w:tcPr>
          <w:p w:rsidR="008E4F41" w:rsidRPr="008E4F41" w:rsidRDefault="008E4F41" w:rsidP="008E4F4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15.04 за 15.04</w:t>
            </w:r>
          </w:p>
        </w:tc>
        <w:tc>
          <w:tcPr>
            <w:tcW w:w="1984" w:type="dxa"/>
          </w:tcPr>
          <w:p w:rsidR="008E4F41" w:rsidRPr="00D70FE0" w:rsidRDefault="008E4F41" w:rsidP="008E4F41">
            <w:pPr>
              <w:rPr>
                <w:rFonts w:ascii="Times New Roman" w:eastAsia="Calibri" w:hAnsi="Times New Roman" w:cs="Times New Roman"/>
                <w:b/>
              </w:rPr>
            </w:pPr>
            <w:r w:rsidRPr="00D70FE0">
              <w:rPr>
                <w:rFonts w:ascii="Times New Roman" w:eastAsia="Calibri" w:hAnsi="Times New Roman" w:cs="Times New Roman"/>
                <w:b/>
              </w:rPr>
              <w:t>Д.С. Лихачев.</w:t>
            </w:r>
          </w:p>
          <w:p w:rsidR="008E4F41" w:rsidRPr="008E4F41" w:rsidRDefault="008E4F41" w:rsidP="008E4F41">
            <w:pPr>
              <w:rPr>
                <w:rFonts w:ascii="Times New Roman" w:eastAsia="Calibri" w:hAnsi="Times New Roman" w:cs="Times New Roman"/>
              </w:rPr>
            </w:pPr>
            <w:r w:rsidRPr="00D70FE0">
              <w:rPr>
                <w:rFonts w:ascii="Times New Roman" w:eastAsia="Calibri" w:hAnsi="Times New Roman" w:cs="Times New Roman"/>
              </w:rPr>
              <w:t>Духовное напутствие молодежи в главах книги «Земля родная»</w:t>
            </w:r>
          </w:p>
        </w:tc>
        <w:tc>
          <w:tcPr>
            <w:tcW w:w="1698" w:type="dxa"/>
          </w:tcPr>
          <w:p w:rsidR="008E4F41" w:rsidRPr="008E4F41" w:rsidRDefault="008E4F41" w:rsidP="00B5571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39" w:type="dxa"/>
          </w:tcPr>
          <w:p w:rsidR="008E4F41" w:rsidRPr="008E4F41" w:rsidRDefault="008E4F41" w:rsidP="00B5571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7" w:type="dxa"/>
          </w:tcPr>
          <w:p w:rsidR="008E4F41" w:rsidRPr="008E4F41" w:rsidRDefault="008E4F41" w:rsidP="00B5571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80" w:type="dxa"/>
          </w:tcPr>
          <w:p w:rsidR="008E4F41" w:rsidRPr="008E4F41" w:rsidRDefault="008E4F41" w:rsidP="0034221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День в день</w:t>
            </w:r>
          </w:p>
        </w:tc>
        <w:tc>
          <w:tcPr>
            <w:tcW w:w="2156" w:type="dxa"/>
          </w:tcPr>
          <w:p w:rsidR="008E4F41" w:rsidRDefault="008E4F41" w:rsidP="008E4F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по литературе.</w:t>
            </w:r>
          </w:p>
          <w:p w:rsidR="008E4F41" w:rsidRPr="008E4F41" w:rsidRDefault="008E4F41" w:rsidP="008E4F4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РЭШ.</w:t>
            </w:r>
          </w:p>
        </w:tc>
        <w:tc>
          <w:tcPr>
            <w:tcW w:w="1680" w:type="dxa"/>
          </w:tcPr>
          <w:p w:rsidR="008E4F41" w:rsidRPr="008E4F41" w:rsidRDefault="008E4F41" w:rsidP="00B5571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  <w:tr w:rsidR="008E4F41" w:rsidTr="008E4F41">
        <w:tc>
          <w:tcPr>
            <w:tcW w:w="905" w:type="dxa"/>
          </w:tcPr>
          <w:p w:rsidR="008E4F41" w:rsidRPr="00F34CEF" w:rsidRDefault="008E4F41" w:rsidP="00336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17" w:type="dxa"/>
          </w:tcPr>
          <w:p w:rsidR="008E4F41" w:rsidRDefault="008E4F41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 за 16.04</w:t>
            </w:r>
          </w:p>
          <w:p w:rsidR="008E4F41" w:rsidRPr="00F34CEF" w:rsidRDefault="008E4F41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E4F41" w:rsidRPr="00986181" w:rsidRDefault="008E4F41" w:rsidP="009861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986181">
              <w:rPr>
                <w:rFonts w:ascii="Times New Roman" w:eastAsia="Calibri" w:hAnsi="Times New Roman" w:cs="Times New Roman"/>
              </w:rPr>
              <w:t>Писатели улыбаются, или «Смех Михаила Зощенко».</w:t>
            </w:r>
          </w:p>
          <w:p w:rsidR="008E4F41" w:rsidRPr="00F34CEF" w:rsidRDefault="008E4F41" w:rsidP="009861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FE0">
              <w:rPr>
                <w:rFonts w:ascii="Times New Roman" w:eastAsia="Calibri" w:hAnsi="Times New Roman" w:cs="Times New Roman"/>
              </w:rPr>
              <w:t>Смешное и грустное в рассказах М. Зощенко. Рассказ «Беда»</w:t>
            </w:r>
          </w:p>
        </w:tc>
        <w:tc>
          <w:tcPr>
            <w:tcW w:w="1698" w:type="dxa"/>
          </w:tcPr>
          <w:p w:rsidR="008E4F41" w:rsidRPr="00F34CEF" w:rsidRDefault="008E4F41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539" w:type="dxa"/>
          </w:tcPr>
          <w:p w:rsidR="008E4F41" w:rsidRDefault="008E4F41" w:rsidP="008E4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 w:rsidR="008E4F41" w:rsidRPr="00F34CEF" w:rsidRDefault="008E4F41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80" w:type="dxa"/>
          </w:tcPr>
          <w:p w:rsidR="008E4F41" w:rsidRPr="00F34CEF" w:rsidRDefault="008E4F41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 даты</w:t>
            </w:r>
          </w:p>
        </w:tc>
        <w:tc>
          <w:tcPr>
            <w:tcW w:w="2156" w:type="dxa"/>
          </w:tcPr>
          <w:p w:rsidR="008E4F41" w:rsidRDefault="008E4F41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по литературе.</w:t>
            </w:r>
          </w:p>
          <w:p w:rsidR="008E4F41" w:rsidRPr="00F34CEF" w:rsidRDefault="008E4F41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РЭШ.</w:t>
            </w:r>
          </w:p>
        </w:tc>
        <w:tc>
          <w:tcPr>
            <w:tcW w:w="1680" w:type="dxa"/>
          </w:tcPr>
          <w:p w:rsidR="008E4F41" w:rsidRPr="00F34CEF" w:rsidRDefault="008E4F41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</w:tbl>
    <w:p w:rsidR="00B26150" w:rsidRDefault="00B55718" w:rsidP="00B261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718">
        <w:rPr>
          <w:rFonts w:ascii="Times New Roman" w:hAnsi="Times New Roman" w:cs="Times New Roman"/>
          <w:b/>
          <w:sz w:val="28"/>
          <w:szCs w:val="28"/>
        </w:rPr>
        <w:t xml:space="preserve"> Лист коррекции рабочей программы по </w:t>
      </w:r>
      <w:r w:rsidR="00336D5D">
        <w:rPr>
          <w:rFonts w:ascii="Times New Roman" w:hAnsi="Times New Roman" w:cs="Times New Roman"/>
          <w:b/>
          <w:sz w:val="28"/>
          <w:szCs w:val="28"/>
          <w:u w:val="single"/>
        </w:rPr>
        <w:t>литературе</w:t>
      </w:r>
      <w:r w:rsidRPr="00B5571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036BA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B55718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  <w:r w:rsidR="00B26150" w:rsidRPr="00B261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6150" w:rsidRPr="00D666D0">
        <w:rPr>
          <w:rFonts w:ascii="Times New Roman" w:hAnsi="Times New Roman" w:cs="Times New Roman"/>
          <w:b/>
          <w:sz w:val="28"/>
          <w:szCs w:val="28"/>
        </w:rPr>
        <w:t xml:space="preserve">на неделю с </w:t>
      </w:r>
      <w:r w:rsidR="00B26150">
        <w:rPr>
          <w:rFonts w:ascii="Times New Roman" w:hAnsi="Times New Roman" w:cs="Times New Roman"/>
          <w:b/>
          <w:sz w:val="28"/>
          <w:szCs w:val="28"/>
        </w:rPr>
        <w:t>13 по 18.04.2020</w:t>
      </w:r>
    </w:p>
    <w:p w:rsidR="00E97586" w:rsidRDefault="00E97586" w:rsidP="00B557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4F41" w:rsidRPr="00D666D0" w:rsidRDefault="008E4F41" w:rsidP="00B557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E4F41" w:rsidRPr="00D666D0" w:rsidSect="00F34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32"/>
    <w:rsid w:val="002328BE"/>
    <w:rsid w:val="00316D32"/>
    <w:rsid w:val="00336D5D"/>
    <w:rsid w:val="0034221B"/>
    <w:rsid w:val="005C13C5"/>
    <w:rsid w:val="008D5D12"/>
    <w:rsid w:val="008E4F41"/>
    <w:rsid w:val="009036BA"/>
    <w:rsid w:val="0092507B"/>
    <w:rsid w:val="00986181"/>
    <w:rsid w:val="00A05D05"/>
    <w:rsid w:val="00A7262E"/>
    <w:rsid w:val="00B26150"/>
    <w:rsid w:val="00B55718"/>
    <w:rsid w:val="00D666D0"/>
    <w:rsid w:val="00E37C76"/>
    <w:rsid w:val="00E97586"/>
    <w:rsid w:val="00F3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uiPriority w:val="11"/>
    <w:qFormat/>
    <w:rsid w:val="00A05D0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A05D05"/>
    <w:rPr>
      <w:rFonts w:eastAsiaTheme="minorEastAsia"/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uiPriority w:val="11"/>
    <w:qFormat/>
    <w:rsid w:val="00A05D0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A05D05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директор</cp:lastModifiedBy>
  <cp:revision>5</cp:revision>
  <dcterms:created xsi:type="dcterms:W3CDTF">2020-04-11T06:44:00Z</dcterms:created>
  <dcterms:modified xsi:type="dcterms:W3CDTF">2020-04-11T11:22:00Z</dcterms:modified>
</cp:coreProperties>
</file>